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西安培华学院2018年度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校友工作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先进个人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申报表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所在校友会名称：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校友会</w:t>
      </w:r>
      <w:bookmarkStart w:id="0" w:name="_GoBack"/>
      <w:bookmarkEnd w:id="0"/>
    </w:p>
    <w:tbl>
      <w:tblPr>
        <w:tblStyle w:val="3"/>
        <w:tblW w:w="8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668"/>
        <w:gridCol w:w="825"/>
        <w:gridCol w:w="495"/>
        <w:gridCol w:w="930"/>
        <w:gridCol w:w="1125"/>
        <w:gridCol w:w="570"/>
        <w:gridCol w:w="8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入学时间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3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375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3375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3375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8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由</w:t>
            </w:r>
          </w:p>
        </w:tc>
        <w:tc>
          <w:tcPr>
            <w:tcW w:w="7193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2461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校友（分）会意见：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盖章（签字）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  <w:tc>
          <w:tcPr>
            <w:tcW w:w="3120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服务与发展中心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盖章（签字）</w:t>
            </w:r>
          </w:p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年  月  日</w:t>
            </w:r>
          </w:p>
        </w:tc>
        <w:tc>
          <w:tcPr>
            <w:tcW w:w="258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盖章（签字）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0676"/>
    <w:rsid w:val="1A2F3B88"/>
    <w:rsid w:val="27BB6BC1"/>
    <w:rsid w:val="2EC023EE"/>
    <w:rsid w:val="6D535020"/>
    <w:rsid w:val="79F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2018-11-15T04:24:00Z</dcterms:created>
  <dc:creator>上善若水1383097662</dc:creator>
  <cp:lastModifiedBy>柳雨</cp:lastModifiedBy>
  <dcterms:modified xsi:type="dcterms:W3CDTF">2018-11-15T07:15:26Z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